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  <w:lang w:val="it-IT"/>
        </w:rPr>
      </w:pPr>
    </w:p>
    <w:p w:rsidR="00B915A4" w:rsidRDefault="005A19BE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4" r:href="rId5"/>
          </v:shape>
        </w:pict>
      </w:r>
    </w:p>
    <w:p w:rsidR="00B915A4" w:rsidRDefault="00B915A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8pt;margin-top:109.7pt;width:223.6pt;height:340pt;z-index:251657216;mso-wrap-distance-left:9.05pt;mso-wrap-distance-right:9.05pt" stroked="f">
            <v:fill opacity="0" color2="black"/>
            <v:textbox inset="0,0,0,0">
              <w:txbxContent>
                <w:p w:rsidR="00B915A4" w:rsidRPr="00B0637B" w:rsidRDefault="00B0637B" w:rsidP="00B0637B">
                  <w:pPr>
                    <w:rPr>
                      <w:sz w:val="22"/>
                      <w:szCs w:val="22"/>
                    </w:rPr>
                  </w:pPr>
                  <w:r w:rsidRPr="00B0637B">
                    <w:rPr>
                      <w:color w:val="FF0000"/>
                      <w:sz w:val="36"/>
                      <w:szCs w:val="36"/>
                    </w:rPr>
                    <w:fldChar w:fldCharType="begin"/>
                  </w:r>
                  <w:r w:rsidRPr="00B0637B">
                    <w:rPr>
                      <w:color w:val="FF0000"/>
                      <w:sz w:val="36"/>
                      <w:szCs w:val="36"/>
                    </w:rPr>
                    <w:instrText xml:space="preserve"> HYPERLINK "http://www.amazon.it/Colpa-delle-stelle-John-Green/dp/8817076333/ref=sr_1_1?ie=UTF8&amp;qid=1412678516&amp;sr=8-1&amp;keywords=GREEN+-+TUTTA+COLPA+DELLE+STELLE" </w:instrText>
                  </w:r>
                  <w:r w:rsidRPr="00B0637B">
                    <w:rPr>
                      <w:color w:val="FF0000"/>
                      <w:sz w:val="36"/>
                      <w:szCs w:val="36"/>
                    </w:rPr>
                  </w:r>
                  <w:r w:rsidRPr="00B0637B">
                    <w:rPr>
                      <w:color w:val="FF0000"/>
                      <w:sz w:val="36"/>
                      <w:szCs w:val="36"/>
                    </w:rPr>
                    <w:fldChar w:fldCharType="separate"/>
                  </w:r>
                  <w:r w:rsidRPr="00B0637B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Colpa delle stelle - </w:t>
                  </w:r>
                  <w:proofErr w:type="spellStart"/>
                  <w:r w:rsidRPr="00B0637B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>Jhon</w:t>
                  </w:r>
                  <w:proofErr w:type="spellEnd"/>
                  <w:r w:rsidRPr="00B0637B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 Green</w:t>
                  </w:r>
                  <w:r w:rsidRPr="00B0637B">
                    <w:rPr>
                      <w:color w:val="FF0000"/>
                      <w:sz w:val="36"/>
                      <w:szCs w:val="36"/>
                    </w:rPr>
                    <w:fldChar w:fldCharType="end"/>
                  </w:r>
                  <w:r>
                    <w:rPr>
                      <w:color w:val="FF0000"/>
                      <w:sz w:val="36"/>
                      <w:szCs w:val="36"/>
                    </w:rPr>
                    <w:br/>
                    <w:t xml:space="preserve">LIBRI - </w:t>
                  </w:r>
                  <w:r w:rsidRPr="00B0637B">
                    <w:rPr>
                      <w:color w:val="FF0000"/>
                      <w:sz w:val="36"/>
                      <w:szCs w:val="36"/>
                    </w:rPr>
                    <w:t>EUR 15,22</w:t>
                  </w:r>
                  <w:r>
                    <w:rPr>
                      <w:color w:val="FF0000"/>
                      <w:sz w:val="36"/>
                      <w:szCs w:val="36"/>
                    </w:rPr>
                    <w:br/>
                  </w:r>
                  <w:proofErr w:type="spellStart"/>
                  <w:r w:rsidRPr="00B0637B">
                    <w:rPr>
                      <w:color w:val="333333"/>
                      <w:sz w:val="22"/>
                      <w:szCs w:val="22"/>
                    </w:rPr>
                    <w:t>Hazel</w:t>
                  </w:r>
                  <w:proofErr w:type="spellEnd"/>
                  <w:r w:rsidRPr="00B0637B">
                    <w:rPr>
                      <w:color w:val="333333"/>
                      <w:sz w:val="22"/>
                      <w:szCs w:val="22"/>
                    </w:rPr>
                    <w:t xml:space="preserve"> ha sedici anni, ma ha già alle spalle un vero miracolo: grazie a un farmaco sperimentale, la malattia che anni prima le hanno diagnosticato è ora in regressione. Ha però anche imparato che i miracoli si pagano: mentre lei rimbalzava tra corse in ospedale e lunghe degenze, il mondo correva veloce, lasciandola indietro, sola e fuori sincrono rispetto alle sue coetanee, con una vita in frantumi in cui i pezzi non si incastrano più. Un giorno però il destino le fa incontrare </w:t>
                  </w:r>
                  <w:proofErr w:type="spellStart"/>
                  <w:r w:rsidRPr="00B0637B">
                    <w:rPr>
                      <w:color w:val="333333"/>
                      <w:sz w:val="22"/>
                      <w:szCs w:val="22"/>
                    </w:rPr>
                    <w:t>Augustus</w:t>
                  </w:r>
                  <w:proofErr w:type="spellEnd"/>
                  <w:r w:rsidRPr="00B0637B">
                    <w:rPr>
                      <w:color w:val="333333"/>
                      <w:sz w:val="22"/>
                      <w:szCs w:val="22"/>
                    </w:rPr>
                    <w:t xml:space="preserve">, affascinante compagno di sventure che la travolge con la sua fame di vita, di passioni, di risate, e le dimostra che il mondo non si è fermato, insieme possono riacciuffarlo. Ma come un peccato originale, come una colpa scritta nelle stelle avverse sotto cui </w:t>
                  </w:r>
                  <w:proofErr w:type="spellStart"/>
                  <w:r w:rsidRPr="00B0637B">
                    <w:rPr>
                      <w:color w:val="333333"/>
                      <w:sz w:val="22"/>
                      <w:szCs w:val="22"/>
                    </w:rPr>
                    <w:t>Hazel</w:t>
                  </w:r>
                  <w:proofErr w:type="spellEnd"/>
                  <w:r w:rsidRPr="00B0637B">
                    <w:rPr>
                      <w:color w:val="333333"/>
                      <w:sz w:val="22"/>
                      <w:szCs w:val="22"/>
                    </w:rPr>
                    <w:t xml:space="preserve"> e </w:t>
                  </w:r>
                  <w:proofErr w:type="spellStart"/>
                  <w:r w:rsidRPr="00B0637B">
                    <w:rPr>
                      <w:color w:val="333333"/>
                      <w:sz w:val="22"/>
                      <w:szCs w:val="22"/>
                    </w:rPr>
                    <w:t>Augustus</w:t>
                  </w:r>
                  <w:proofErr w:type="spellEnd"/>
                  <w:r w:rsidRPr="00B0637B">
                    <w:rPr>
                      <w:color w:val="333333"/>
                      <w:sz w:val="22"/>
                      <w:szCs w:val="22"/>
                    </w:rPr>
                    <w:t xml:space="preserve"> sono nati, il tempo che hanno a disposizione è un miracolo, e in quanto tale andrà pagato.</w:t>
                  </w:r>
                </w:p>
              </w:txbxContent>
            </v:textbox>
            <w10:wrap type="topAndBottom"/>
          </v:shape>
        </w:pict>
      </w:r>
    </w:p>
    <w:sectPr w:rsidR="00B915A4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oNotTrackMoves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2603D7"/>
    <w:rsid w:val="00470720"/>
    <w:rsid w:val="005A19BE"/>
    <w:rsid w:val="00B0637B"/>
    <w:rsid w:val="00B915A4"/>
    <w:rsid w:val="00C7343A"/>
    <w:rsid w:val="00D4324C"/>
    <w:rsid w:val="00D849EF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pPr>
      <w:widowControl w:val="0"/>
      <w:suppressAutoHyphens/>
    </w:pPr>
    <w:rPr>
      <w:sz w:val="24"/>
      <w:szCs w:val="24"/>
      <w:lang w:eastAsia="hi-IN" w:bidi="hi-IN"/>
    </w:rPr>
  </w:style>
  <w:style w:type="character" w:default="1" w:styleId="Carpredefinitoparagrafo">
    <w:name w:val="Default Paragraph Font"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Caratterepredefinitoparagrafo1">
    <w:name w:val="Carattere predefinito paragrafo1"/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pPr>
      <w:spacing w:after="120"/>
    </w:pPr>
  </w:style>
  <w:style w:type="paragraph" w:styleId="Elenco">
    <w:name w:val="List"/>
    <w:basedOn w:val="Corpodel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Paragrafobase">
    <w:name w:val="[Paragrafo base]"/>
    <w:basedOn w:val="Normale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</w:style>
  <w:style w:type="paragraph" w:customStyle="1" w:styleId="Nessunostileparagrafo">
    <w:name w:val="[Nessuno stile paragrafo]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B063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Lavori%20HD:AMAZON:NATALE%202014:CARTOLINE:Imp.CartolinaA4LR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2014-10-07T10:46:00Z</dcterms:created>
  <dcterms:modified xsi:type="dcterms:W3CDTF">2014-10-07T10:46:00Z</dcterms:modified>
</cp:coreProperties>
</file>